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72A34" w14:textId="5CCC7A8F" w:rsidR="003731D7" w:rsidRDefault="008E3C30" w:rsidP="003731D7">
      <w:pPr>
        <w:spacing w:line="360" w:lineRule="auto"/>
        <w:rPr>
          <w:rFonts w:ascii="Calibri" w:hAnsi="Calibri" w:cs="Calibri"/>
          <w:i/>
          <w:iCs/>
          <w:sz w:val="22"/>
        </w:rPr>
      </w:pPr>
      <w:r>
        <w:rPr>
          <w:rFonts w:ascii="Calibri" w:hAnsi="Calibri" w:cs="Calibri"/>
          <w:i/>
          <w:iCs/>
          <w:sz w:val="22"/>
        </w:rPr>
        <w:t>1</w:t>
      </w:r>
      <w:r w:rsidR="00BF064F">
        <w:rPr>
          <w:rFonts w:ascii="Calibri" w:hAnsi="Calibri" w:cs="Calibri"/>
          <w:i/>
          <w:iCs/>
          <w:sz w:val="22"/>
        </w:rPr>
        <w:t>8</w:t>
      </w:r>
      <w:r w:rsidR="00457C99">
        <w:rPr>
          <w:rFonts w:ascii="Calibri" w:hAnsi="Calibri" w:cs="Calibri"/>
          <w:i/>
          <w:iCs/>
          <w:sz w:val="22"/>
        </w:rPr>
        <w:t xml:space="preserve">. </w:t>
      </w:r>
      <w:r>
        <w:rPr>
          <w:rFonts w:ascii="Calibri" w:hAnsi="Calibri" w:cs="Calibri"/>
          <w:i/>
          <w:iCs/>
          <w:sz w:val="22"/>
        </w:rPr>
        <w:t>Mai</w:t>
      </w:r>
      <w:r w:rsidR="003731D7" w:rsidRPr="003D2DF9">
        <w:rPr>
          <w:rFonts w:ascii="Calibri" w:hAnsi="Calibri" w:cs="Calibri"/>
          <w:i/>
          <w:iCs/>
          <w:sz w:val="22"/>
        </w:rPr>
        <w:t xml:space="preserve"> 202</w:t>
      </w:r>
      <w:r w:rsidR="00457C99">
        <w:rPr>
          <w:rFonts w:ascii="Calibri" w:hAnsi="Calibri" w:cs="Calibri"/>
          <w:i/>
          <w:iCs/>
          <w:sz w:val="22"/>
        </w:rPr>
        <w:t>2</w:t>
      </w:r>
    </w:p>
    <w:p w14:paraId="40D4B5E6" w14:textId="0428FF9E" w:rsidR="00A70847" w:rsidRPr="003D2DF9" w:rsidRDefault="00A70847" w:rsidP="00A70847">
      <w:pPr>
        <w:pStyle w:val="KeinLeerraum"/>
        <w:rPr>
          <w:rFonts w:ascii="Calibri" w:hAnsi="Calibri" w:cs="Calibri"/>
          <w:sz w:val="22"/>
          <w:szCs w:val="22"/>
        </w:rPr>
      </w:pPr>
    </w:p>
    <w:p w14:paraId="6FD08C50" w14:textId="186B4EDB" w:rsidR="00496C03" w:rsidRPr="00A0671C" w:rsidRDefault="008E3C30" w:rsidP="00496C03">
      <w:pPr>
        <w:shd w:val="clear" w:color="auto" w:fill="FFFFFF"/>
        <w:spacing w:line="240" w:lineRule="auto"/>
        <w:rPr>
          <w:rFonts w:ascii="Calibri" w:hAnsi="Calibri" w:cs="Calibri"/>
          <w:i/>
          <w:iCs/>
          <w:sz w:val="28"/>
          <w:szCs w:val="28"/>
        </w:rPr>
      </w:pPr>
      <w:r>
        <w:rPr>
          <w:rFonts w:ascii="Calibri" w:hAnsi="Calibri" w:cs="Calibri"/>
          <w:i/>
          <w:iCs/>
          <w:sz w:val="28"/>
          <w:szCs w:val="28"/>
        </w:rPr>
        <w:t>Yoga am Strand</w:t>
      </w:r>
      <w:r w:rsidR="00871B10">
        <w:rPr>
          <w:rFonts w:ascii="Calibri" w:hAnsi="Calibri" w:cs="Calibri"/>
          <w:i/>
          <w:iCs/>
          <w:sz w:val="28"/>
          <w:szCs w:val="28"/>
        </w:rPr>
        <w:t xml:space="preserve"> – Entspannung für Körper und Geist</w:t>
      </w:r>
    </w:p>
    <w:p w14:paraId="2EA3C470" w14:textId="77777777" w:rsidR="00496C03" w:rsidRDefault="00496C03" w:rsidP="00496C03">
      <w:pPr>
        <w:shd w:val="clear" w:color="auto" w:fill="FFFFFF"/>
        <w:spacing w:line="240" w:lineRule="auto"/>
        <w:rPr>
          <w:rFonts w:ascii="Arial" w:eastAsia="Times New Roman" w:hAnsi="Arial" w:cs="Arial"/>
          <w:sz w:val="24"/>
          <w:szCs w:val="24"/>
          <w:lang w:eastAsia="de-DE"/>
        </w:rPr>
      </w:pPr>
    </w:p>
    <w:p w14:paraId="006B7B74" w14:textId="1F60588E" w:rsidR="008E3C30" w:rsidRDefault="00871B10" w:rsidP="008E3C30">
      <w:pPr>
        <w:spacing w:line="276" w:lineRule="auto"/>
        <w:rPr>
          <w:rFonts w:ascii="Calibri" w:eastAsia="Times New Roman" w:hAnsi="Calibri" w:cs="Calibri"/>
          <w:bCs/>
          <w:kern w:val="0"/>
          <w:sz w:val="22"/>
          <w:lang w:eastAsia="de-DE"/>
          <w14:numSpacing w14:val="default"/>
        </w:rPr>
      </w:pPr>
      <w:r>
        <w:rPr>
          <w:rFonts w:ascii="Calibri" w:eastAsia="Times New Roman" w:hAnsi="Calibri" w:cs="Calibri"/>
          <w:bCs/>
          <w:kern w:val="0"/>
          <w:sz w:val="22"/>
          <w:lang w:eastAsia="de-DE"/>
          <w14:numSpacing w14:val="default"/>
        </w:rPr>
        <w:t>Durch die</w:t>
      </w:r>
      <w:r w:rsidRPr="000A480B">
        <w:rPr>
          <w:rFonts w:ascii="Calibri" w:eastAsia="Times New Roman" w:hAnsi="Calibri" w:cs="Calibri"/>
          <w:bCs/>
          <w:kern w:val="0"/>
          <w:sz w:val="22"/>
          <w:lang w:eastAsia="de-DE"/>
          <w14:numSpacing w14:val="default"/>
        </w:rPr>
        <w:t xml:space="preserve"> Lage am Wasser stehen maritime Angebote </w:t>
      </w:r>
      <w:r>
        <w:rPr>
          <w:rFonts w:ascii="Calibri" w:eastAsia="Times New Roman" w:hAnsi="Calibri" w:cs="Calibri"/>
          <w:bCs/>
          <w:kern w:val="0"/>
          <w:sz w:val="22"/>
          <w:lang w:eastAsia="de-DE"/>
          <w14:numSpacing w14:val="default"/>
        </w:rPr>
        <w:t>i</w:t>
      </w:r>
      <w:r w:rsidR="008E3C30" w:rsidRPr="000A480B">
        <w:rPr>
          <w:rFonts w:ascii="Calibri" w:eastAsia="Times New Roman" w:hAnsi="Calibri" w:cs="Calibri"/>
          <w:bCs/>
          <w:kern w:val="0"/>
          <w:sz w:val="22"/>
          <w:lang w:eastAsia="de-DE"/>
          <w14:numSpacing w14:val="default"/>
        </w:rPr>
        <w:t xml:space="preserve">n der Hansestadt Stade hoch im Kurs. Am </w:t>
      </w:r>
      <w:r>
        <w:rPr>
          <w:rFonts w:ascii="Calibri" w:eastAsia="Times New Roman" w:hAnsi="Calibri" w:cs="Calibri"/>
          <w:bCs/>
          <w:kern w:val="0"/>
          <w:sz w:val="22"/>
          <w:lang w:eastAsia="de-DE"/>
          <w14:numSpacing w14:val="default"/>
        </w:rPr>
        <w:t>Dienstag, 24</w:t>
      </w:r>
      <w:r w:rsidR="008E3C30" w:rsidRPr="000A480B">
        <w:rPr>
          <w:rFonts w:ascii="Calibri" w:eastAsia="Times New Roman" w:hAnsi="Calibri" w:cs="Calibri"/>
          <w:bCs/>
          <w:kern w:val="0"/>
          <w:sz w:val="22"/>
          <w:lang w:eastAsia="de-DE"/>
          <w14:numSpacing w14:val="default"/>
        </w:rPr>
        <w:t>. Mai startet Yoga am Strand</w:t>
      </w:r>
      <w:r>
        <w:rPr>
          <w:rFonts w:ascii="Calibri" w:eastAsia="Times New Roman" w:hAnsi="Calibri" w:cs="Calibri"/>
          <w:bCs/>
          <w:kern w:val="0"/>
          <w:sz w:val="22"/>
          <w:lang w:eastAsia="de-DE"/>
          <w14:numSpacing w14:val="default"/>
        </w:rPr>
        <w:t xml:space="preserve"> in die neue Saison.</w:t>
      </w:r>
    </w:p>
    <w:p w14:paraId="3B4D0E64" w14:textId="77777777" w:rsidR="000F2050" w:rsidRPr="000A480B" w:rsidRDefault="000F2050" w:rsidP="008E3C30">
      <w:pPr>
        <w:spacing w:line="276" w:lineRule="auto"/>
        <w:rPr>
          <w:rFonts w:ascii="Calibri" w:eastAsia="Times New Roman" w:hAnsi="Calibri" w:cs="Calibri"/>
          <w:bCs/>
          <w:kern w:val="0"/>
          <w:sz w:val="22"/>
          <w:lang w:eastAsia="de-DE"/>
          <w14:numSpacing w14:val="default"/>
        </w:rPr>
      </w:pPr>
    </w:p>
    <w:p w14:paraId="366BC824" w14:textId="1B2D65BF" w:rsidR="008E3C30" w:rsidRDefault="008E3C30" w:rsidP="008E3C30">
      <w:pPr>
        <w:spacing w:line="276" w:lineRule="auto"/>
        <w:rPr>
          <w:rFonts w:ascii="Calibri" w:eastAsia="Times New Roman" w:hAnsi="Calibri" w:cs="Calibri"/>
          <w:bCs/>
          <w:kern w:val="0"/>
          <w:sz w:val="22"/>
          <w:lang w:eastAsia="de-DE"/>
          <w14:numSpacing w14:val="default"/>
        </w:rPr>
      </w:pPr>
      <w:r w:rsidRPr="000A480B">
        <w:rPr>
          <w:rFonts w:ascii="Calibri" w:eastAsia="Times New Roman" w:hAnsi="Calibri" w:cs="Calibri"/>
          <w:bCs/>
          <w:kern w:val="0"/>
          <w:sz w:val="22"/>
          <w:lang w:eastAsia="de-DE"/>
          <w14:numSpacing w14:val="default"/>
        </w:rPr>
        <w:t xml:space="preserve">Unter dem Titel „Yoga am </w:t>
      </w:r>
      <w:r w:rsidR="009A3ABA">
        <w:rPr>
          <w:rFonts w:ascii="Calibri" w:eastAsia="Times New Roman" w:hAnsi="Calibri" w:cs="Calibri"/>
          <w:bCs/>
          <w:kern w:val="0"/>
          <w:sz w:val="22"/>
          <w:lang w:eastAsia="de-DE"/>
          <w14:numSpacing w14:val="default"/>
        </w:rPr>
        <w:t>Strand</w:t>
      </w:r>
      <w:r w:rsidRPr="000A480B">
        <w:rPr>
          <w:rFonts w:ascii="Calibri" w:eastAsia="Times New Roman" w:hAnsi="Calibri" w:cs="Calibri"/>
          <w:bCs/>
          <w:kern w:val="0"/>
          <w:sz w:val="22"/>
          <w:lang w:eastAsia="de-DE"/>
          <w14:numSpacing w14:val="default"/>
        </w:rPr>
        <w:t>“ veranstaltet „KarmaCouch. Yoga &amp; Entspannung“ in Kooperation mit der STADE Marketing und Tourismus GmbH Yoga-Stunden am Elbstrand. Der Bassenflether Strand wird immer dienstagsvormittags von 9.30 Uhr bis 10.30 Uhr zum Entspannungsort für Körper und Geist. Beginn ist am Dienstag, 26. Mai, wöchentlich wiederkehrend bei gutem Wetter</w:t>
      </w:r>
      <w:r w:rsidR="003125FF">
        <w:rPr>
          <w:rFonts w:ascii="Calibri" w:eastAsia="Times New Roman" w:hAnsi="Calibri" w:cs="Calibri"/>
          <w:bCs/>
          <w:kern w:val="0"/>
          <w:sz w:val="22"/>
          <w:lang w:eastAsia="de-DE"/>
          <w14:numSpacing w14:val="default"/>
        </w:rPr>
        <w:t xml:space="preserve"> bis in den September hinein.</w:t>
      </w:r>
    </w:p>
    <w:p w14:paraId="7D3C579C" w14:textId="0EF9FAAE" w:rsidR="000F2050" w:rsidRDefault="000F2050" w:rsidP="008E3C30">
      <w:pPr>
        <w:spacing w:line="276" w:lineRule="auto"/>
        <w:rPr>
          <w:rFonts w:ascii="Calibri" w:eastAsia="Times New Roman" w:hAnsi="Calibri" w:cs="Calibri"/>
          <w:bCs/>
          <w:kern w:val="0"/>
          <w:sz w:val="22"/>
          <w:lang w:eastAsia="de-DE"/>
          <w14:numSpacing w14:val="default"/>
        </w:rPr>
      </w:pPr>
    </w:p>
    <w:p w14:paraId="03C5669A" w14:textId="2B228896" w:rsidR="00A32B17" w:rsidRPr="000A480B" w:rsidRDefault="00817080" w:rsidP="00A32B17">
      <w:pPr>
        <w:spacing w:line="276" w:lineRule="auto"/>
        <w:rPr>
          <w:rFonts w:ascii="Calibri" w:eastAsia="Times New Roman" w:hAnsi="Calibri" w:cs="Calibri"/>
          <w:bCs/>
          <w:kern w:val="0"/>
          <w:sz w:val="22"/>
          <w:lang w:eastAsia="de-DE"/>
          <w14:numSpacing w14:val="default"/>
        </w:rPr>
      </w:pPr>
      <w:r>
        <w:rPr>
          <w:rFonts w:ascii="Calibri" w:eastAsia="Times New Roman" w:hAnsi="Calibri" w:cs="Calibri"/>
          <w:bCs/>
          <w:kern w:val="0"/>
          <w:sz w:val="22"/>
          <w:lang w:eastAsia="de-DE"/>
          <w14:numSpacing w14:val="default"/>
        </w:rPr>
        <w:t xml:space="preserve">Morgens, wenn die Luft noch kühl und der Strand ruhig ist, </w:t>
      </w:r>
      <w:r w:rsidR="00A32B17" w:rsidRPr="000A480B">
        <w:rPr>
          <w:rFonts w:ascii="Calibri" w:eastAsia="Times New Roman" w:hAnsi="Calibri" w:cs="Calibri"/>
          <w:bCs/>
          <w:kern w:val="0"/>
          <w:sz w:val="22"/>
          <w:lang w:eastAsia="de-DE"/>
          <w14:numSpacing w14:val="default"/>
        </w:rPr>
        <w:t xml:space="preserve">sorgt die zertifizierten Yogalehrerin Rieke Buning </w:t>
      </w:r>
      <w:r w:rsidR="00A32B17">
        <w:rPr>
          <w:rFonts w:ascii="Calibri" w:eastAsia="Times New Roman" w:hAnsi="Calibri" w:cs="Calibri"/>
          <w:bCs/>
          <w:kern w:val="0"/>
          <w:sz w:val="22"/>
          <w:lang w:eastAsia="de-DE"/>
          <w14:numSpacing w14:val="default"/>
        </w:rPr>
        <w:t>f</w:t>
      </w:r>
      <w:r w:rsidRPr="000A480B">
        <w:rPr>
          <w:rFonts w:ascii="Calibri" w:eastAsia="Times New Roman" w:hAnsi="Calibri" w:cs="Calibri"/>
          <w:bCs/>
          <w:kern w:val="0"/>
          <w:sz w:val="22"/>
          <w:lang w:eastAsia="de-DE"/>
          <w14:numSpacing w14:val="default"/>
        </w:rPr>
        <w:t>ür einen guten Start in den Tag</w:t>
      </w:r>
      <w:r w:rsidR="00A32B17">
        <w:rPr>
          <w:rFonts w:ascii="Calibri" w:eastAsia="Times New Roman" w:hAnsi="Calibri" w:cs="Calibri"/>
          <w:bCs/>
          <w:kern w:val="0"/>
          <w:sz w:val="22"/>
          <w:lang w:eastAsia="de-DE"/>
          <w14:numSpacing w14:val="default"/>
        </w:rPr>
        <w:t>.</w:t>
      </w:r>
      <w:r w:rsidRPr="000A480B">
        <w:rPr>
          <w:rFonts w:ascii="Calibri" w:eastAsia="Times New Roman" w:hAnsi="Calibri" w:cs="Calibri"/>
          <w:bCs/>
          <w:kern w:val="0"/>
          <w:sz w:val="22"/>
          <w:lang w:eastAsia="de-DE"/>
          <w14:numSpacing w14:val="default"/>
        </w:rPr>
        <w:t xml:space="preserve"> </w:t>
      </w:r>
      <w:r w:rsidR="00A32B17">
        <w:rPr>
          <w:rFonts w:ascii="Calibri" w:eastAsia="Times New Roman" w:hAnsi="Calibri" w:cs="Calibri"/>
          <w:bCs/>
          <w:kern w:val="0"/>
          <w:sz w:val="22"/>
          <w:lang w:eastAsia="de-DE"/>
          <w14:numSpacing w14:val="default"/>
        </w:rPr>
        <w:t>Bei</w:t>
      </w:r>
      <w:r w:rsidRPr="000A480B">
        <w:rPr>
          <w:rFonts w:ascii="Calibri" w:eastAsia="Times New Roman" w:hAnsi="Calibri" w:cs="Calibri"/>
          <w:bCs/>
          <w:kern w:val="0"/>
          <w:sz w:val="22"/>
          <w:lang w:eastAsia="de-DE"/>
          <w14:numSpacing w14:val="default"/>
        </w:rPr>
        <w:t xml:space="preserve"> einer Stunde Vinyasa Yoga</w:t>
      </w:r>
      <w:r w:rsidR="00A32B17">
        <w:rPr>
          <w:rFonts w:ascii="Calibri" w:eastAsia="Times New Roman" w:hAnsi="Calibri" w:cs="Calibri"/>
          <w:bCs/>
          <w:kern w:val="0"/>
          <w:sz w:val="22"/>
          <w:lang w:eastAsia="de-DE"/>
          <w14:numSpacing w14:val="default"/>
        </w:rPr>
        <w:t xml:space="preserve"> </w:t>
      </w:r>
      <w:r w:rsidRPr="000A480B">
        <w:rPr>
          <w:rFonts w:ascii="Calibri" w:eastAsia="Times New Roman" w:hAnsi="Calibri" w:cs="Calibri"/>
          <w:bCs/>
          <w:kern w:val="0"/>
          <w:sz w:val="22"/>
          <w:lang w:eastAsia="de-DE"/>
          <w14:numSpacing w14:val="default"/>
        </w:rPr>
        <w:t xml:space="preserve"> werden verschiedene Yoga-Haltungen in fließenden Bewegungen über den Atem miteinander verbunden, der Körper wird gekräftigt und gedehnt.</w:t>
      </w:r>
      <w:r w:rsidR="00A32B17" w:rsidRPr="00A32B17">
        <w:rPr>
          <w:rFonts w:ascii="Calibri" w:eastAsia="Times New Roman" w:hAnsi="Calibri" w:cs="Calibri"/>
          <w:bCs/>
          <w:kern w:val="0"/>
          <w:sz w:val="22"/>
          <w:lang w:eastAsia="de-DE"/>
          <w14:numSpacing w14:val="default"/>
        </w:rPr>
        <w:t xml:space="preserve"> </w:t>
      </w:r>
      <w:r w:rsidR="00A32B17" w:rsidRPr="000A480B">
        <w:rPr>
          <w:rFonts w:ascii="Calibri" w:eastAsia="Times New Roman" w:hAnsi="Calibri" w:cs="Calibri"/>
          <w:bCs/>
          <w:kern w:val="0"/>
          <w:sz w:val="22"/>
          <w:lang w:eastAsia="de-DE"/>
          <w14:numSpacing w14:val="default"/>
        </w:rPr>
        <w:t xml:space="preserve">Neben der direkten Rundum-Wohlfühl-Wirkung verbessern sich Kraft und Beweglichkeit, mentale Ausgeglichenheit sowie die Fähigkeit zu Entspannen. Der Körper wird mit frischem Sauerstoff versorgt und inmitten der Elemente und der kühlen Morgenluft dreht sich das Gedankenkarussell langsamer und der Kopf wird klar. Ein beruhigender Panorama-Ausblick aufs Wasser ist inklusive. </w:t>
      </w:r>
      <w:r w:rsidR="00A32B17">
        <w:rPr>
          <w:rFonts w:ascii="Calibri" w:eastAsia="Times New Roman" w:hAnsi="Calibri" w:cs="Calibri"/>
          <w:bCs/>
          <w:kern w:val="0"/>
          <w:sz w:val="22"/>
          <w:lang w:eastAsia="de-DE"/>
          <w14:numSpacing w14:val="default"/>
        </w:rPr>
        <w:t xml:space="preserve">Mit neuer Energie und Gelassenheit ist man bereit für die Herausforderungen des Tages. </w:t>
      </w:r>
    </w:p>
    <w:p w14:paraId="0F34DE88" w14:textId="77777777" w:rsidR="000F2050" w:rsidRPr="000A480B" w:rsidRDefault="000F2050" w:rsidP="008E3C30">
      <w:pPr>
        <w:spacing w:line="276" w:lineRule="auto"/>
        <w:rPr>
          <w:rFonts w:ascii="Calibri" w:eastAsia="Times New Roman" w:hAnsi="Calibri" w:cs="Calibri"/>
          <w:bCs/>
          <w:kern w:val="0"/>
          <w:sz w:val="22"/>
          <w:lang w:eastAsia="de-DE"/>
          <w14:numSpacing w14:val="default"/>
        </w:rPr>
      </w:pPr>
    </w:p>
    <w:p w14:paraId="3CC8394E" w14:textId="02651B5A" w:rsidR="008E3C30" w:rsidRPr="00BF064F" w:rsidRDefault="008E3C30" w:rsidP="00BF064F">
      <w:pPr>
        <w:rPr>
          <w:rFonts w:ascii="Calibri" w:eastAsia="Times New Roman" w:hAnsi="Calibri" w:cs="Calibri"/>
          <w:bCs/>
          <w:kern w:val="0"/>
          <w:sz w:val="22"/>
          <w:lang w:eastAsia="de-DE"/>
          <w14:numSpacing w14:val="default"/>
        </w:rPr>
      </w:pPr>
      <w:r w:rsidRPr="00A32B17">
        <w:rPr>
          <w:rFonts w:ascii="Calibri" w:eastAsia="Times New Roman" w:hAnsi="Calibri" w:cs="Calibri"/>
          <w:bCs/>
          <w:kern w:val="0"/>
          <w:sz w:val="22"/>
          <w:lang w:eastAsia="de-DE"/>
          <w14:numSpacing w14:val="default"/>
        </w:rPr>
        <w:t xml:space="preserve">Das Angebot eignet sich für Teilnehmer und Teilnehmerinnen mit und ohne Vorkenntnisse. Die Preise belaufen sich auf 10 Euro pro Kurs oder auf 45 Euro für eine 5er-Karte. Tickets </w:t>
      </w:r>
      <w:r w:rsidR="00345E4C">
        <w:rPr>
          <w:rFonts w:ascii="Calibri" w:eastAsia="Times New Roman" w:hAnsi="Calibri" w:cs="Calibri"/>
          <w:bCs/>
          <w:kern w:val="0"/>
          <w:sz w:val="22"/>
          <w:lang w:eastAsia="de-DE"/>
          <w14:numSpacing w14:val="default"/>
        </w:rPr>
        <w:t xml:space="preserve">und weitere Infos </w:t>
      </w:r>
      <w:r w:rsidRPr="00A32B17">
        <w:rPr>
          <w:rFonts w:ascii="Calibri" w:eastAsia="Times New Roman" w:hAnsi="Calibri" w:cs="Calibri"/>
          <w:bCs/>
          <w:kern w:val="0"/>
          <w:sz w:val="22"/>
          <w:lang w:eastAsia="de-DE"/>
          <w14:numSpacing w14:val="default"/>
        </w:rPr>
        <w:t xml:space="preserve">sind erhältlich </w:t>
      </w:r>
      <w:r w:rsidR="00A32B17" w:rsidRPr="00A32B17">
        <w:rPr>
          <w:rFonts w:ascii="Calibri" w:eastAsia="Times New Roman" w:hAnsi="Calibri" w:cs="Calibri"/>
          <w:bCs/>
          <w:kern w:val="0"/>
          <w:sz w:val="22"/>
          <w:lang w:eastAsia="de-DE"/>
          <w14:numSpacing w14:val="default"/>
        </w:rPr>
        <w:t xml:space="preserve">auf </w:t>
      </w:r>
      <w:hyperlink r:id="rId7" w:history="1">
        <w:r w:rsidR="00A32B17" w:rsidRPr="00345E4C">
          <w:rPr>
            <w:rFonts w:ascii="Calibri" w:eastAsia="Times New Roman" w:hAnsi="Calibri" w:cs="Calibri"/>
            <w:bCs/>
            <w:kern w:val="0"/>
            <w:sz w:val="22"/>
            <w:lang w:eastAsia="de-DE"/>
            <w14:numSpacing w14:val="default"/>
          </w:rPr>
          <w:t>www.karmacouch.de</w:t>
        </w:r>
      </w:hyperlink>
      <w:r w:rsidR="00345E4C">
        <w:rPr>
          <w:rFonts w:ascii="Calibri" w:eastAsia="Times New Roman" w:hAnsi="Calibri" w:cs="Calibri"/>
          <w:bCs/>
          <w:kern w:val="0"/>
          <w:sz w:val="22"/>
          <w:lang w:eastAsia="de-DE"/>
          <w14:numSpacing w14:val="default"/>
        </w:rPr>
        <w:t>.</w:t>
      </w:r>
      <w:r w:rsidR="00BF064F">
        <w:rPr>
          <w:rFonts w:ascii="Calibri" w:eastAsia="Times New Roman" w:hAnsi="Calibri" w:cs="Calibri"/>
          <w:bCs/>
          <w:kern w:val="0"/>
          <w:sz w:val="22"/>
          <w:lang w:eastAsia="de-DE"/>
          <w14:numSpacing w14:val="default"/>
        </w:rPr>
        <w:t xml:space="preserve"> </w:t>
      </w:r>
      <w:r w:rsidRPr="00BF064F">
        <w:rPr>
          <w:rFonts w:ascii="Calibri" w:eastAsia="Times New Roman" w:hAnsi="Calibri" w:cs="Calibri"/>
          <w:bCs/>
          <w:kern w:val="0"/>
          <w:sz w:val="22"/>
          <w:lang w:eastAsia="de-DE"/>
          <w14:numSpacing w14:val="default"/>
        </w:rPr>
        <w:t xml:space="preserve">Informationen rund um weitere maritime Angebote auf </w:t>
      </w:r>
      <w:hyperlink r:id="rId8" w:history="1">
        <w:r w:rsidRPr="00BF064F">
          <w:rPr>
            <w:rFonts w:ascii="Calibri" w:eastAsia="Times New Roman" w:hAnsi="Calibri" w:cs="Calibri"/>
            <w:bCs/>
            <w:kern w:val="0"/>
            <w:sz w:val="22"/>
            <w:lang w:eastAsia="de-DE"/>
            <w14:numSpacing w14:val="default"/>
          </w:rPr>
          <w:t>www.stade-tourismus.de</w:t>
        </w:r>
      </w:hyperlink>
    </w:p>
    <w:p w14:paraId="684B3AE7" w14:textId="77777777" w:rsidR="008E3C30" w:rsidRPr="000A480B" w:rsidRDefault="008E3C30" w:rsidP="008E3C30">
      <w:pPr>
        <w:pStyle w:val="Text"/>
        <w:spacing w:line="276" w:lineRule="auto"/>
        <w:rPr>
          <w:rFonts w:ascii="Calibri" w:hAnsi="Calibri" w:cs="Calibri"/>
          <w:bCs/>
        </w:rPr>
      </w:pPr>
    </w:p>
    <w:p w14:paraId="5AF570B6" w14:textId="77777777" w:rsidR="008E3C30" w:rsidRDefault="008E3C30" w:rsidP="008E3C30">
      <w:pPr>
        <w:rPr>
          <w:rFonts w:ascii="Helvetica Neue" w:hAnsi="Helvetica Neue"/>
          <w:sz w:val="17"/>
          <w:szCs w:val="17"/>
        </w:rPr>
      </w:pPr>
    </w:p>
    <w:p w14:paraId="4C07E4CD" w14:textId="77777777" w:rsidR="008E3C30" w:rsidRDefault="008E3C30" w:rsidP="008E3C30">
      <w:pPr>
        <w:rPr>
          <w:rFonts w:ascii="Helvetica Neue" w:hAnsi="Helvetica Neue"/>
          <w:sz w:val="17"/>
          <w:szCs w:val="17"/>
        </w:rPr>
      </w:pPr>
    </w:p>
    <w:p w14:paraId="358C73F7" w14:textId="77777777" w:rsidR="007F0FB9" w:rsidRPr="00457C99" w:rsidRDefault="007F0FB9" w:rsidP="008E3C30">
      <w:pPr>
        <w:shd w:val="clear" w:color="auto" w:fill="FFFFFF"/>
        <w:spacing w:line="240" w:lineRule="auto"/>
        <w:rPr>
          <w:rFonts w:ascii="Calibri" w:hAnsi="Calibri" w:cs="Calibri"/>
          <w:bCs/>
          <w:sz w:val="22"/>
        </w:rPr>
      </w:pPr>
    </w:p>
    <w:sectPr w:rsidR="007F0FB9" w:rsidRPr="00457C99" w:rsidSect="00267C0A">
      <w:footerReference w:type="default" r:id="rId9"/>
      <w:headerReference w:type="first" r:id="rId10"/>
      <w:footerReference w:type="first" r:id="rId11"/>
      <w:pgSz w:w="11906" w:h="16838" w:code="9"/>
      <w:pgMar w:top="-2663" w:right="2552" w:bottom="1474" w:left="1418" w:header="156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61C9A" w14:textId="77777777" w:rsidR="008A3B17" w:rsidRDefault="008A3B17" w:rsidP="000827C1">
      <w:pPr>
        <w:spacing w:line="240" w:lineRule="auto"/>
      </w:pPr>
      <w:r>
        <w:separator/>
      </w:r>
    </w:p>
  </w:endnote>
  <w:endnote w:type="continuationSeparator" w:id="0">
    <w:p w14:paraId="4F5A7FD5" w14:textId="77777777" w:rsidR="008A3B17" w:rsidRDefault="008A3B17" w:rsidP="000827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ork Sans">
    <w:altName w:val="Work Sans"/>
    <w:charset w:val="00"/>
    <w:family w:val="auto"/>
    <w:pitch w:val="variable"/>
    <w:sig w:usb0="A00000FF" w:usb1="5000E07B"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Work Sans Light">
    <w:charset w:val="00"/>
    <w:family w:val="auto"/>
    <w:pitch w:val="variable"/>
    <w:sig w:usb0="A00000FF" w:usb1="5000E07B" w:usb2="00000000" w:usb3="00000000" w:csb0="00000193" w:csb1="00000000"/>
  </w:font>
  <w:font w:name="Work Sans Medium">
    <w:charset w:val="00"/>
    <w:family w:val="auto"/>
    <w:pitch w:val="variable"/>
    <w:sig w:usb0="A00000FF" w:usb1="5000E07B" w:usb2="00000000" w:usb3="00000000" w:csb0="00000193" w:csb1="00000000"/>
  </w:font>
  <w:font w:name="Work Sans SemiBold">
    <w:charset w:val="00"/>
    <w:family w:val="auto"/>
    <w:pitch w:val="variable"/>
    <w:sig w:usb0="A00000FF" w:usb1="5000E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vertAnchor="page" w:horzAnchor="margin" w:tblpY="15747"/>
      <w:tblOverlap w:val="never"/>
      <w:tblW w:w="9923" w:type="dxa"/>
      <w:tblLayout w:type="fixed"/>
      <w:tblLook w:val="04A0" w:firstRow="1" w:lastRow="0" w:firstColumn="1" w:lastColumn="0" w:noHBand="0" w:noVBand="1"/>
    </w:tblPr>
    <w:tblGrid>
      <w:gridCol w:w="2835"/>
      <w:gridCol w:w="2552"/>
      <w:gridCol w:w="4026"/>
      <w:gridCol w:w="510"/>
    </w:tblGrid>
    <w:tr w:rsidR="00727313" w:rsidRPr="007E279B" w14:paraId="1AB495A2" w14:textId="77777777" w:rsidTr="00267C0A">
      <w:tc>
        <w:tcPr>
          <w:tcW w:w="2835" w:type="dxa"/>
          <w:vAlign w:val="bottom"/>
        </w:tcPr>
        <w:p w14:paraId="54DFCB09" w14:textId="77777777" w:rsidR="002824FA" w:rsidRPr="00D7639F" w:rsidRDefault="002824FA" w:rsidP="002824FA">
          <w:pPr>
            <w:spacing w:line="180" w:lineRule="exact"/>
            <w:rPr>
              <w:rFonts w:ascii="Calibri" w:hAnsi="Calibri" w:cs="Calibri"/>
              <w:color w:val="254F9B" w:themeColor="accent1"/>
              <w:sz w:val="18"/>
              <w:szCs w:val="14"/>
            </w:rPr>
          </w:pPr>
          <w:r w:rsidRPr="00D7639F">
            <w:rPr>
              <w:rFonts w:ascii="Calibri" w:hAnsi="Calibri" w:cs="Calibri"/>
              <w:color w:val="254F9B" w:themeColor="accent1"/>
              <w:sz w:val="18"/>
              <w:szCs w:val="14"/>
            </w:rPr>
            <w:t xml:space="preserve">Pressekontakt für Rückfragen: </w:t>
          </w:r>
        </w:p>
        <w:p w14:paraId="287D0226" w14:textId="77777777" w:rsidR="002824FA" w:rsidRPr="00D7639F" w:rsidRDefault="002824FA" w:rsidP="002824FA">
          <w:pPr>
            <w:spacing w:line="180" w:lineRule="exact"/>
            <w:rPr>
              <w:rFonts w:ascii="Calibri" w:hAnsi="Calibri" w:cs="Calibri"/>
              <w:color w:val="254F9B" w:themeColor="accent1"/>
              <w:sz w:val="18"/>
              <w:szCs w:val="14"/>
            </w:rPr>
          </w:pPr>
          <w:r>
            <w:rPr>
              <w:rFonts w:ascii="Calibri" w:hAnsi="Calibri" w:cs="Calibri"/>
              <w:color w:val="254F9B" w:themeColor="accent1"/>
              <w:sz w:val="18"/>
              <w:szCs w:val="14"/>
            </w:rPr>
            <w:t>Frank Tinnemeyer</w:t>
          </w:r>
        </w:p>
        <w:p w14:paraId="5EC8292B" w14:textId="77777777" w:rsidR="002824FA" w:rsidRDefault="002824FA" w:rsidP="002824FA">
          <w:pPr>
            <w:spacing w:line="180" w:lineRule="exact"/>
            <w:rPr>
              <w:color w:val="254F9B" w:themeColor="accent1"/>
              <w:sz w:val="18"/>
              <w:szCs w:val="14"/>
            </w:rPr>
          </w:pPr>
          <w:r>
            <w:rPr>
              <w:rFonts w:ascii="Calibri" w:hAnsi="Calibri" w:cs="Calibri"/>
              <w:color w:val="254F9B" w:themeColor="accent1"/>
              <w:sz w:val="18"/>
              <w:szCs w:val="14"/>
            </w:rPr>
            <w:t>Tel. 0</w:t>
          </w:r>
          <w:r w:rsidRPr="00D7639F">
            <w:rPr>
              <w:rFonts w:ascii="Calibri" w:hAnsi="Calibri" w:cs="Calibri"/>
              <w:color w:val="254F9B" w:themeColor="accent1"/>
              <w:sz w:val="18"/>
              <w:szCs w:val="14"/>
            </w:rPr>
            <w:t>4141 77698 -6</w:t>
          </w:r>
          <w:r>
            <w:rPr>
              <w:rFonts w:ascii="Calibri" w:hAnsi="Calibri" w:cs="Calibri"/>
              <w:color w:val="254F9B" w:themeColor="accent1"/>
              <w:sz w:val="18"/>
              <w:szCs w:val="14"/>
            </w:rPr>
            <w:t>0</w:t>
          </w:r>
          <w:r>
            <w:rPr>
              <w:color w:val="254F9B" w:themeColor="accent1"/>
              <w:sz w:val="18"/>
              <w:szCs w:val="14"/>
            </w:rPr>
            <w:t xml:space="preserve"> </w:t>
          </w:r>
        </w:p>
        <w:p w14:paraId="3B7B6FE7" w14:textId="3FE04DC2" w:rsidR="00727313" w:rsidRPr="00A16590" w:rsidRDefault="002824FA" w:rsidP="002824FA">
          <w:pPr>
            <w:spacing w:line="180" w:lineRule="exact"/>
            <w:rPr>
              <w:color w:val="254F9B" w:themeColor="accent1"/>
              <w:sz w:val="14"/>
              <w:szCs w:val="14"/>
            </w:rPr>
          </w:pPr>
          <w:r>
            <w:rPr>
              <w:color w:val="254F9B" w:themeColor="accent1"/>
              <w:sz w:val="18"/>
              <w:szCs w:val="14"/>
            </w:rPr>
            <w:t>tinnemeyer@stade-tourismus.de</w:t>
          </w:r>
        </w:p>
      </w:tc>
      <w:tc>
        <w:tcPr>
          <w:tcW w:w="2552" w:type="dxa"/>
          <w:vAlign w:val="bottom"/>
        </w:tcPr>
        <w:p w14:paraId="0980C66A" w14:textId="77777777" w:rsidR="00727313" w:rsidRPr="00A16590" w:rsidRDefault="00727313" w:rsidP="00340360">
          <w:pPr>
            <w:spacing w:line="180" w:lineRule="exact"/>
            <w:rPr>
              <w:color w:val="254F9B" w:themeColor="accent1"/>
              <w:sz w:val="14"/>
              <w:szCs w:val="14"/>
            </w:rPr>
          </w:pPr>
        </w:p>
      </w:tc>
      <w:tc>
        <w:tcPr>
          <w:tcW w:w="4026" w:type="dxa"/>
          <w:vAlign w:val="bottom"/>
        </w:tcPr>
        <w:p w14:paraId="2C488DA7" w14:textId="77777777" w:rsidR="00727313" w:rsidRDefault="00727313" w:rsidP="00340360">
          <w:pPr>
            <w:pStyle w:val="Fuzeile"/>
            <w:jc w:val="right"/>
          </w:pPr>
        </w:p>
      </w:tc>
      <w:tc>
        <w:tcPr>
          <w:tcW w:w="510" w:type="dxa"/>
          <w:vAlign w:val="bottom"/>
        </w:tcPr>
        <w:p w14:paraId="766EFB88" w14:textId="77777777" w:rsidR="00727313" w:rsidRPr="007E279B" w:rsidRDefault="00727313" w:rsidP="00340360">
          <w:pPr>
            <w:pStyle w:val="Fuzeile"/>
            <w:jc w:val="right"/>
            <w:rPr>
              <w:sz w:val="13"/>
              <w:szCs w:val="13"/>
            </w:rPr>
          </w:pPr>
          <w:r w:rsidRPr="007E279B">
            <w:rPr>
              <w:sz w:val="13"/>
              <w:szCs w:val="13"/>
            </w:rPr>
            <w:fldChar w:fldCharType="begin"/>
          </w:r>
          <w:r w:rsidRPr="007E279B">
            <w:rPr>
              <w:sz w:val="13"/>
              <w:szCs w:val="13"/>
            </w:rPr>
            <w:instrText xml:space="preserve"> PAGE  </w:instrText>
          </w:r>
          <w:r w:rsidRPr="007E279B">
            <w:rPr>
              <w:sz w:val="13"/>
              <w:szCs w:val="13"/>
            </w:rPr>
            <w:fldChar w:fldCharType="separate"/>
          </w:r>
          <w:r w:rsidR="007F0FB9">
            <w:rPr>
              <w:noProof/>
              <w:sz w:val="13"/>
              <w:szCs w:val="13"/>
            </w:rPr>
            <w:t>2</w:t>
          </w:r>
          <w:r w:rsidRPr="007E279B">
            <w:rPr>
              <w:sz w:val="13"/>
              <w:szCs w:val="13"/>
            </w:rPr>
            <w:fldChar w:fldCharType="end"/>
          </w:r>
          <w:r w:rsidRPr="007E279B">
            <w:rPr>
              <w:sz w:val="13"/>
              <w:szCs w:val="13"/>
            </w:rPr>
            <w:t>/</w:t>
          </w:r>
          <w:r w:rsidRPr="007E279B">
            <w:rPr>
              <w:sz w:val="13"/>
              <w:szCs w:val="13"/>
            </w:rPr>
            <w:fldChar w:fldCharType="begin"/>
          </w:r>
          <w:r w:rsidRPr="007E279B">
            <w:rPr>
              <w:sz w:val="13"/>
              <w:szCs w:val="13"/>
            </w:rPr>
            <w:instrText xml:space="preserve"> NUMPAGES  </w:instrText>
          </w:r>
          <w:r w:rsidRPr="007E279B">
            <w:rPr>
              <w:sz w:val="13"/>
              <w:szCs w:val="13"/>
            </w:rPr>
            <w:fldChar w:fldCharType="separate"/>
          </w:r>
          <w:r w:rsidR="007F0FB9">
            <w:rPr>
              <w:noProof/>
              <w:sz w:val="13"/>
              <w:szCs w:val="13"/>
            </w:rPr>
            <w:t>2</w:t>
          </w:r>
          <w:r w:rsidRPr="007E279B">
            <w:rPr>
              <w:sz w:val="13"/>
              <w:szCs w:val="13"/>
            </w:rPr>
            <w:fldChar w:fldCharType="end"/>
          </w:r>
        </w:p>
      </w:tc>
    </w:tr>
  </w:tbl>
  <w:p w14:paraId="1CDD19D5" w14:textId="77777777" w:rsidR="00727313" w:rsidRDefault="0072731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vertAnchor="page" w:horzAnchor="margin" w:tblpY="15747"/>
      <w:tblOverlap w:val="never"/>
      <w:tblW w:w="13949" w:type="dxa"/>
      <w:tblLayout w:type="fixed"/>
      <w:tblLook w:val="04A0" w:firstRow="1" w:lastRow="0" w:firstColumn="1" w:lastColumn="0" w:noHBand="0" w:noVBand="1"/>
    </w:tblPr>
    <w:tblGrid>
      <w:gridCol w:w="3402"/>
      <w:gridCol w:w="1985"/>
      <w:gridCol w:w="4026"/>
      <w:gridCol w:w="4026"/>
      <w:gridCol w:w="510"/>
    </w:tblGrid>
    <w:tr w:rsidR="00D7639F" w:rsidRPr="007E279B" w14:paraId="3118DD1C" w14:textId="77777777" w:rsidTr="00D7639F">
      <w:trPr>
        <w:trHeight w:val="568"/>
      </w:trPr>
      <w:tc>
        <w:tcPr>
          <w:tcW w:w="3402" w:type="dxa"/>
          <w:vAlign w:val="bottom"/>
        </w:tcPr>
        <w:p w14:paraId="3448D4D6" w14:textId="77777777" w:rsidR="00D7639F" w:rsidRPr="00D7639F" w:rsidRDefault="00D7639F" w:rsidP="002A1EC1">
          <w:pPr>
            <w:spacing w:line="180" w:lineRule="exact"/>
            <w:rPr>
              <w:rFonts w:ascii="Calibri" w:hAnsi="Calibri" w:cs="Calibri"/>
              <w:color w:val="254F9B" w:themeColor="accent1"/>
              <w:sz w:val="18"/>
              <w:szCs w:val="14"/>
            </w:rPr>
          </w:pPr>
          <w:r w:rsidRPr="00D7639F">
            <w:rPr>
              <w:rFonts w:ascii="Calibri" w:hAnsi="Calibri" w:cs="Calibri"/>
              <w:color w:val="254F9B" w:themeColor="accent1"/>
              <w:sz w:val="18"/>
              <w:szCs w:val="14"/>
            </w:rPr>
            <w:t xml:space="preserve">Pressekontakt für Rückfragen: </w:t>
          </w:r>
        </w:p>
        <w:p w14:paraId="6919E04B" w14:textId="462E5F7A" w:rsidR="00D7639F" w:rsidRPr="00D7639F" w:rsidRDefault="00BF064F" w:rsidP="002A1EC1">
          <w:pPr>
            <w:spacing w:line="180" w:lineRule="exact"/>
            <w:rPr>
              <w:rFonts w:ascii="Calibri" w:hAnsi="Calibri" w:cs="Calibri"/>
              <w:color w:val="254F9B" w:themeColor="accent1"/>
              <w:sz w:val="18"/>
              <w:szCs w:val="14"/>
            </w:rPr>
          </w:pPr>
          <w:r>
            <w:rPr>
              <w:rFonts w:ascii="Calibri" w:hAnsi="Calibri" w:cs="Calibri"/>
              <w:color w:val="254F9B" w:themeColor="accent1"/>
              <w:sz w:val="18"/>
              <w:szCs w:val="14"/>
            </w:rPr>
            <w:t>Stefanie Scholl</w:t>
          </w:r>
        </w:p>
        <w:p w14:paraId="68FB84B4" w14:textId="37E352D1" w:rsidR="00A70847" w:rsidRDefault="00D7639F" w:rsidP="002A1EC1">
          <w:pPr>
            <w:spacing w:line="180" w:lineRule="exact"/>
            <w:rPr>
              <w:color w:val="254F9B" w:themeColor="accent1"/>
              <w:sz w:val="18"/>
              <w:szCs w:val="14"/>
            </w:rPr>
          </w:pPr>
          <w:r>
            <w:rPr>
              <w:rFonts w:ascii="Calibri" w:hAnsi="Calibri" w:cs="Calibri"/>
              <w:color w:val="254F9B" w:themeColor="accent1"/>
              <w:sz w:val="18"/>
              <w:szCs w:val="14"/>
            </w:rPr>
            <w:t>Tel. 0</w:t>
          </w:r>
          <w:r w:rsidRPr="00D7639F">
            <w:rPr>
              <w:rFonts w:ascii="Calibri" w:hAnsi="Calibri" w:cs="Calibri"/>
              <w:color w:val="254F9B" w:themeColor="accent1"/>
              <w:sz w:val="18"/>
              <w:szCs w:val="14"/>
            </w:rPr>
            <w:t>4141 77698 -6</w:t>
          </w:r>
          <w:r w:rsidR="00BF064F">
            <w:rPr>
              <w:rFonts w:ascii="Calibri" w:hAnsi="Calibri" w:cs="Calibri"/>
              <w:color w:val="254F9B" w:themeColor="accent1"/>
              <w:sz w:val="18"/>
              <w:szCs w:val="14"/>
            </w:rPr>
            <w:t>2</w:t>
          </w:r>
        </w:p>
        <w:p w14:paraId="20BE932F" w14:textId="10F4CE7D" w:rsidR="00D7639F" w:rsidRPr="002A1EC1" w:rsidRDefault="00BF064F" w:rsidP="002A1EC1">
          <w:pPr>
            <w:spacing w:line="180" w:lineRule="exact"/>
            <w:rPr>
              <w:rFonts w:ascii="Work Sans Medium" w:hAnsi="Work Sans Medium"/>
              <w:color w:val="254F9B" w:themeColor="accent1"/>
              <w:sz w:val="14"/>
              <w:szCs w:val="14"/>
            </w:rPr>
          </w:pPr>
          <w:r>
            <w:rPr>
              <w:rFonts w:ascii="Calibri" w:hAnsi="Calibri" w:cs="Calibri"/>
              <w:color w:val="254F9B" w:themeColor="accent1"/>
              <w:sz w:val="18"/>
              <w:szCs w:val="14"/>
            </w:rPr>
            <w:t>scholl</w:t>
          </w:r>
          <w:r w:rsidR="00D7639F" w:rsidRPr="00206C66">
            <w:rPr>
              <w:rFonts w:ascii="Calibri" w:hAnsi="Calibri" w:cs="Calibri"/>
              <w:color w:val="254F9B" w:themeColor="accent1"/>
              <w:sz w:val="18"/>
              <w:szCs w:val="14"/>
            </w:rPr>
            <w:t>@stade-tourismus.de</w:t>
          </w:r>
        </w:p>
      </w:tc>
      <w:tc>
        <w:tcPr>
          <w:tcW w:w="1985" w:type="dxa"/>
          <w:vAlign w:val="bottom"/>
        </w:tcPr>
        <w:p w14:paraId="4A21482B" w14:textId="77777777" w:rsidR="00D7639F" w:rsidRPr="002A1EC1" w:rsidRDefault="00D7639F" w:rsidP="002D7DDD">
          <w:pPr>
            <w:spacing w:line="180" w:lineRule="exact"/>
            <w:rPr>
              <w:color w:val="254F9B" w:themeColor="accent1"/>
              <w:sz w:val="16"/>
              <w:szCs w:val="14"/>
            </w:rPr>
          </w:pPr>
        </w:p>
      </w:tc>
      <w:tc>
        <w:tcPr>
          <w:tcW w:w="4026" w:type="dxa"/>
        </w:tcPr>
        <w:p w14:paraId="2879D31F" w14:textId="77777777" w:rsidR="00D7639F" w:rsidRDefault="00D7639F" w:rsidP="002D7DDD">
          <w:pPr>
            <w:pStyle w:val="Fuzeile"/>
            <w:jc w:val="right"/>
          </w:pPr>
        </w:p>
      </w:tc>
      <w:tc>
        <w:tcPr>
          <w:tcW w:w="4026" w:type="dxa"/>
          <w:vAlign w:val="bottom"/>
        </w:tcPr>
        <w:p w14:paraId="79DA6825" w14:textId="042F5FC6" w:rsidR="00D7639F" w:rsidRDefault="00D7639F" w:rsidP="002D7DDD">
          <w:pPr>
            <w:pStyle w:val="Fuzeile"/>
            <w:jc w:val="right"/>
          </w:pPr>
        </w:p>
      </w:tc>
      <w:tc>
        <w:tcPr>
          <w:tcW w:w="510" w:type="dxa"/>
          <w:vAlign w:val="bottom"/>
        </w:tcPr>
        <w:p w14:paraId="4ADA3B11" w14:textId="6898D678" w:rsidR="00D7639F" w:rsidRPr="007E279B" w:rsidRDefault="00D7639F" w:rsidP="002D7DDD">
          <w:pPr>
            <w:pStyle w:val="Fuzeile"/>
            <w:jc w:val="right"/>
            <w:rPr>
              <w:sz w:val="13"/>
              <w:szCs w:val="13"/>
            </w:rPr>
          </w:pPr>
          <w:r w:rsidRPr="007E279B">
            <w:rPr>
              <w:sz w:val="13"/>
              <w:szCs w:val="13"/>
            </w:rPr>
            <w:fldChar w:fldCharType="begin"/>
          </w:r>
          <w:r w:rsidRPr="007E279B">
            <w:rPr>
              <w:sz w:val="13"/>
              <w:szCs w:val="13"/>
            </w:rPr>
            <w:instrText xml:space="preserve"> PAGE  </w:instrText>
          </w:r>
          <w:r w:rsidRPr="007E279B">
            <w:rPr>
              <w:sz w:val="13"/>
              <w:szCs w:val="13"/>
            </w:rPr>
            <w:fldChar w:fldCharType="separate"/>
          </w:r>
          <w:r w:rsidR="005D1C71">
            <w:rPr>
              <w:noProof/>
              <w:sz w:val="13"/>
              <w:szCs w:val="13"/>
            </w:rPr>
            <w:t>1</w:t>
          </w:r>
          <w:r w:rsidRPr="007E279B">
            <w:rPr>
              <w:sz w:val="13"/>
              <w:szCs w:val="13"/>
            </w:rPr>
            <w:fldChar w:fldCharType="end"/>
          </w:r>
          <w:r w:rsidRPr="007E279B">
            <w:rPr>
              <w:sz w:val="13"/>
              <w:szCs w:val="13"/>
            </w:rPr>
            <w:t>/</w:t>
          </w:r>
          <w:r w:rsidRPr="007E279B">
            <w:rPr>
              <w:sz w:val="13"/>
              <w:szCs w:val="13"/>
            </w:rPr>
            <w:fldChar w:fldCharType="begin"/>
          </w:r>
          <w:r w:rsidRPr="007E279B">
            <w:rPr>
              <w:sz w:val="13"/>
              <w:szCs w:val="13"/>
            </w:rPr>
            <w:instrText xml:space="preserve"> NUMPAGES  </w:instrText>
          </w:r>
          <w:r w:rsidRPr="007E279B">
            <w:rPr>
              <w:sz w:val="13"/>
              <w:szCs w:val="13"/>
            </w:rPr>
            <w:fldChar w:fldCharType="separate"/>
          </w:r>
          <w:r w:rsidR="005D1C71">
            <w:rPr>
              <w:noProof/>
              <w:sz w:val="13"/>
              <w:szCs w:val="13"/>
            </w:rPr>
            <w:t>1</w:t>
          </w:r>
          <w:r w:rsidRPr="007E279B">
            <w:rPr>
              <w:sz w:val="13"/>
              <w:szCs w:val="13"/>
            </w:rPr>
            <w:fldChar w:fldCharType="end"/>
          </w:r>
        </w:p>
      </w:tc>
    </w:tr>
  </w:tbl>
  <w:p w14:paraId="21E73E29" w14:textId="77777777" w:rsidR="00727313" w:rsidRDefault="007273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02F06" w14:textId="77777777" w:rsidR="008A3B17" w:rsidRDefault="008A3B17" w:rsidP="000827C1">
      <w:pPr>
        <w:spacing w:line="240" w:lineRule="auto"/>
      </w:pPr>
      <w:r>
        <w:separator/>
      </w:r>
    </w:p>
  </w:footnote>
  <w:footnote w:type="continuationSeparator" w:id="0">
    <w:p w14:paraId="7C5AE695" w14:textId="77777777" w:rsidR="008A3B17" w:rsidRDefault="008A3B17" w:rsidP="000827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6B14E" w14:textId="64CCF42C" w:rsidR="001D3089" w:rsidRDefault="001D3089"/>
  <w:p w14:paraId="25C018F9" w14:textId="77777777" w:rsidR="001D3089" w:rsidRDefault="001D3089"/>
  <w:tbl>
    <w:tblPr>
      <w:tblStyle w:val="Tabellenraster"/>
      <w:tblpPr w:vertAnchor="page" w:horzAnchor="page" w:tblpX="7501" w:tblpY="1022"/>
      <w:tblOverlap w:val="never"/>
      <w:tblW w:w="0" w:type="auto"/>
      <w:tblLook w:val="04A0" w:firstRow="1" w:lastRow="0" w:firstColumn="1" w:lastColumn="0" w:noHBand="0" w:noVBand="1"/>
    </w:tblPr>
    <w:tblGrid>
      <w:gridCol w:w="3242"/>
    </w:tblGrid>
    <w:tr w:rsidR="00727313" w:rsidRPr="003B5387" w14:paraId="581E202F" w14:textId="77777777" w:rsidTr="001D3089">
      <w:trPr>
        <w:trHeight w:val="1325"/>
      </w:trPr>
      <w:tc>
        <w:tcPr>
          <w:tcW w:w="3242" w:type="dxa"/>
        </w:tcPr>
        <w:p w14:paraId="26C7C004" w14:textId="7F40A8CA" w:rsidR="00727313" w:rsidRPr="003B5387" w:rsidRDefault="00727313" w:rsidP="003B5387">
          <w:pPr>
            <w:spacing w:line="240" w:lineRule="atLeast"/>
            <w:rPr>
              <w:rFonts w:ascii="Work Sans Light" w:hAnsi="Work Sans Light"/>
              <w:color w:val="254F9B" w:themeColor="accent1"/>
              <w:sz w:val="40"/>
              <w:szCs w:val="17"/>
            </w:rPr>
          </w:pPr>
          <w:r w:rsidRPr="003B5387">
            <w:rPr>
              <w:rFonts w:ascii="Work Sans Light" w:hAnsi="Work Sans Light"/>
              <w:color w:val="254F9B" w:themeColor="accent1"/>
              <w:sz w:val="40"/>
              <w:szCs w:val="17"/>
            </w:rPr>
            <w:t>Pressemitt</w:t>
          </w:r>
          <w:r w:rsidR="001D3089">
            <w:rPr>
              <w:rFonts w:ascii="Work Sans Light" w:hAnsi="Work Sans Light"/>
              <w:color w:val="254F9B" w:themeColor="accent1"/>
              <w:sz w:val="40"/>
              <w:szCs w:val="17"/>
            </w:rPr>
            <w:t>ei</w:t>
          </w:r>
          <w:r w:rsidRPr="003B5387">
            <w:rPr>
              <w:rFonts w:ascii="Work Sans Light" w:hAnsi="Work Sans Light"/>
              <w:color w:val="254F9B" w:themeColor="accent1"/>
              <w:sz w:val="40"/>
              <w:szCs w:val="17"/>
            </w:rPr>
            <w:t xml:space="preserve">lung  </w:t>
          </w:r>
        </w:p>
      </w:tc>
    </w:tr>
  </w:tbl>
  <w:p w14:paraId="353AB7A4" w14:textId="3FA09CBD" w:rsidR="00727313" w:rsidRDefault="00727313" w:rsidP="00267C0A">
    <w:pPr>
      <w:pStyle w:val="Kopfzeile"/>
      <w:tabs>
        <w:tab w:val="clear" w:pos="4536"/>
        <w:tab w:val="clear" w:pos="9072"/>
        <w:tab w:val="left" w:pos="795"/>
        <w:tab w:val="left" w:pos="1110"/>
      </w:tabs>
      <w:spacing w:after="6200"/>
    </w:pPr>
    <w:r>
      <w:rPr>
        <w:noProof/>
        <w:lang w:eastAsia="de-DE"/>
        <w14:numSpacing w14:val="default"/>
      </w:rPr>
      <w:drawing>
        <wp:anchor distT="0" distB="0" distL="114300" distR="114300" simplePos="0" relativeHeight="251663360" behindDoc="1" locked="1" layoutInCell="1" allowOverlap="1" wp14:anchorId="01A9AED2" wp14:editId="65A4539A">
          <wp:simplePos x="0" y="0"/>
          <wp:positionH relativeFrom="margin">
            <wp:posOffset>-538480</wp:posOffset>
          </wp:positionH>
          <wp:positionV relativeFrom="page">
            <wp:posOffset>174625</wp:posOffset>
          </wp:positionV>
          <wp:extent cx="3600450" cy="1168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450" cy="1168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C2B"/>
    <w:rsid w:val="00003136"/>
    <w:rsid w:val="00003B13"/>
    <w:rsid w:val="000041DA"/>
    <w:rsid w:val="00030BCB"/>
    <w:rsid w:val="00031401"/>
    <w:rsid w:val="00036A8B"/>
    <w:rsid w:val="00041FE7"/>
    <w:rsid w:val="00053664"/>
    <w:rsid w:val="00063175"/>
    <w:rsid w:val="00063A1F"/>
    <w:rsid w:val="00074629"/>
    <w:rsid w:val="000767A5"/>
    <w:rsid w:val="00077B1D"/>
    <w:rsid w:val="000827C1"/>
    <w:rsid w:val="000A480B"/>
    <w:rsid w:val="000A6627"/>
    <w:rsid w:val="000B7A15"/>
    <w:rsid w:val="000C3605"/>
    <w:rsid w:val="000C6B4D"/>
    <w:rsid w:val="000D3D5D"/>
    <w:rsid w:val="000D642E"/>
    <w:rsid w:val="000E3804"/>
    <w:rsid w:val="000E3875"/>
    <w:rsid w:val="000F2050"/>
    <w:rsid w:val="000F5E24"/>
    <w:rsid w:val="001017D1"/>
    <w:rsid w:val="00105B09"/>
    <w:rsid w:val="00120B05"/>
    <w:rsid w:val="00133BAE"/>
    <w:rsid w:val="0016167D"/>
    <w:rsid w:val="00162D63"/>
    <w:rsid w:val="00163A2E"/>
    <w:rsid w:val="00165DEC"/>
    <w:rsid w:val="001743E9"/>
    <w:rsid w:val="00174D81"/>
    <w:rsid w:val="001817AF"/>
    <w:rsid w:val="001947EE"/>
    <w:rsid w:val="001A0E28"/>
    <w:rsid w:val="001C2C55"/>
    <w:rsid w:val="001C6337"/>
    <w:rsid w:val="001D2B3B"/>
    <w:rsid w:val="001D3089"/>
    <w:rsid w:val="001D385F"/>
    <w:rsid w:val="001D58D9"/>
    <w:rsid w:val="001F5F7D"/>
    <w:rsid w:val="00206C66"/>
    <w:rsid w:val="00212735"/>
    <w:rsid w:val="0021558C"/>
    <w:rsid w:val="0022659E"/>
    <w:rsid w:val="00235119"/>
    <w:rsid w:val="00252B49"/>
    <w:rsid w:val="00253C58"/>
    <w:rsid w:val="00255F27"/>
    <w:rsid w:val="00267C0A"/>
    <w:rsid w:val="00270B43"/>
    <w:rsid w:val="002824FA"/>
    <w:rsid w:val="002947E6"/>
    <w:rsid w:val="002973EE"/>
    <w:rsid w:val="002A1EC1"/>
    <w:rsid w:val="002B7A86"/>
    <w:rsid w:val="002C283E"/>
    <w:rsid w:val="002D0B42"/>
    <w:rsid w:val="002D29D4"/>
    <w:rsid w:val="002D7DDD"/>
    <w:rsid w:val="002F36F0"/>
    <w:rsid w:val="002F3A96"/>
    <w:rsid w:val="003103B0"/>
    <w:rsid w:val="0031196E"/>
    <w:rsid w:val="003125FF"/>
    <w:rsid w:val="003278FA"/>
    <w:rsid w:val="0032798F"/>
    <w:rsid w:val="00332F9B"/>
    <w:rsid w:val="00334D9A"/>
    <w:rsid w:val="00340360"/>
    <w:rsid w:val="003417F1"/>
    <w:rsid w:val="00342647"/>
    <w:rsid w:val="00345E4C"/>
    <w:rsid w:val="00361220"/>
    <w:rsid w:val="00366791"/>
    <w:rsid w:val="003667DD"/>
    <w:rsid w:val="00371652"/>
    <w:rsid w:val="003731D7"/>
    <w:rsid w:val="00387C04"/>
    <w:rsid w:val="00391046"/>
    <w:rsid w:val="00391C2B"/>
    <w:rsid w:val="003B0379"/>
    <w:rsid w:val="003B5387"/>
    <w:rsid w:val="003B6B42"/>
    <w:rsid w:val="003D2DF9"/>
    <w:rsid w:val="003E6EF4"/>
    <w:rsid w:val="003E7DBD"/>
    <w:rsid w:val="003F1427"/>
    <w:rsid w:val="004074CB"/>
    <w:rsid w:val="0044138C"/>
    <w:rsid w:val="0045349E"/>
    <w:rsid w:val="004549ED"/>
    <w:rsid w:val="00457C99"/>
    <w:rsid w:val="00460EE2"/>
    <w:rsid w:val="00470E32"/>
    <w:rsid w:val="0047403F"/>
    <w:rsid w:val="0047792E"/>
    <w:rsid w:val="0048398F"/>
    <w:rsid w:val="0048603A"/>
    <w:rsid w:val="00493F7B"/>
    <w:rsid w:val="004950A1"/>
    <w:rsid w:val="00496C03"/>
    <w:rsid w:val="004D3B3C"/>
    <w:rsid w:val="0050527F"/>
    <w:rsid w:val="00507D6D"/>
    <w:rsid w:val="00522125"/>
    <w:rsid w:val="0053208F"/>
    <w:rsid w:val="0054115D"/>
    <w:rsid w:val="00572858"/>
    <w:rsid w:val="005855F1"/>
    <w:rsid w:val="00585951"/>
    <w:rsid w:val="005B4608"/>
    <w:rsid w:val="005B7F2F"/>
    <w:rsid w:val="005C1BBA"/>
    <w:rsid w:val="005C5C29"/>
    <w:rsid w:val="005C6C31"/>
    <w:rsid w:val="005D1C71"/>
    <w:rsid w:val="005F789D"/>
    <w:rsid w:val="006122D6"/>
    <w:rsid w:val="00612DCA"/>
    <w:rsid w:val="00617B55"/>
    <w:rsid w:val="00622D69"/>
    <w:rsid w:val="00625981"/>
    <w:rsid w:val="00632474"/>
    <w:rsid w:val="00637916"/>
    <w:rsid w:val="006506FA"/>
    <w:rsid w:val="00651456"/>
    <w:rsid w:val="0065739B"/>
    <w:rsid w:val="00657463"/>
    <w:rsid w:val="00674193"/>
    <w:rsid w:val="00681331"/>
    <w:rsid w:val="0068625A"/>
    <w:rsid w:val="00693CD6"/>
    <w:rsid w:val="006A2127"/>
    <w:rsid w:val="006A3B83"/>
    <w:rsid w:val="006C7CDC"/>
    <w:rsid w:val="006D0C79"/>
    <w:rsid w:val="007061CC"/>
    <w:rsid w:val="0071582F"/>
    <w:rsid w:val="00715ABD"/>
    <w:rsid w:val="00716FBE"/>
    <w:rsid w:val="00720631"/>
    <w:rsid w:val="007245A3"/>
    <w:rsid w:val="00725527"/>
    <w:rsid w:val="00727313"/>
    <w:rsid w:val="00731884"/>
    <w:rsid w:val="00746A6A"/>
    <w:rsid w:val="007574AE"/>
    <w:rsid w:val="00765705"/>
    <w:rsid w:val="0079143E"/>
    <w:rsid w:val="00793B4D"/>
    <w:rsid w:val="007C7CC9"/>
    <w:rsid w:val="007D22F8"/>
    <w:rsid w:val="007D243B"/>
    <w:rsid w:val="007D601A"/>
    <w:rsid w:val="007E140D"/>
    <w:rsid w:val="007E1432"/>
    <w:rsid w:val="007E279B"/>
    <w:rsid w:val="007F0120"/>
    <w:rsid w:val="007F0FB9"/>
    <w:rsid w:val="007F4827"/>
    <w:rsid w:val="008046B7"/>
    <w:rsid w:val="00807DC3"/>
    <w:rsid w:val="008151B9"/>
    <w:rsid w:val="00817080"/>
    <w:rsid w:val="00820DDF"/>
    <w:rsid w:val="008235F8"/>
    <w:rsid w:val="008249D8"/>
    <w:rsid w:val="00825C4F"/>
    <w:rsid w:val="00827B9B"/>
    <w:rsid w:val="00845000"/>
    <w:rsid w:val="008514C8"/>
    <w:rsid w:val="008533FA"/>
    <w:rsid w:val="00866ECB"/>
    <w:rsid w:val="00871B10"/>
    <w:rsid w:val="00881219"/>
    <w:rsid w:val="00884EBD"/>
    <w:rsid w:val="008952FA"/>
    <w:rsid w:val="008979CC"/>
    <w:rsid w:val="008A1121"/>
    <w:rsid w:val="008A1C33"/>
    <w:rsid w:val="008A29DE"/>
    <w:rsid w:val="008A2AC2"/>
    <w:rsid w:val="008A38FC"/>
    <w:rsid w:val="008A3B17"/>
    <w:rsid w:val="008B50F2"/>
    <w:rsid w:val="008C65AC"/>
    <w:rsid w:val="008D1867"/>
    <w:rsid w:val="008D29DB"/>
    <w:rsid w:val="008E37C3"/>
    <w:rsid w:val="008E3C30"/>
    <w:rsid w:val="008E5DE2"/>
    <w:rsid w:val="008E7181"/>
    <w:rsid w:val="008F0477"/>
    <w:rsid w:val="008F7D61"/>
    <w:rsid w:val="00950D5B"/>
    <w:rsid w:val="009510F8"/>
    <w:rsid w:val="009646E7"/>
    <w:rsid w:val="00971D9E"/>
    <w:rsid w:val="009A3ABA"/>
    <w:rsid w:val="009B0695"/>
    <w:rsid w:val="009B5D56"/>
    <w:rsid w:val="009C61F2"/>
    <w:rsid w:val="009D735F"/>
    <w:rsid w:val="009E6086"/>
    <w:rsid w:val="00A02C15"/>
    <w:rsid w:val="00A0671C"/>
    <w:rsid w:val="00A16590"/>
    <w:rsid w:val="00A25276"/>
    <w:rsid w:val="00A32B17"/>
    <w:rsid w:val="00A43D96"/>
    <w:rsid w:val="00A63BEC"/>
    <w:rsid w:val="00A63FFF"/>
    <w:rsid w:val="00A70847"/>
    <w:rsid w:val="00A81AF9"/>
    <w:rsid w:val="00A84EB3"/>
    <w:rsid w:val="00AA5022"/>
    <w:rsid w:val="00AB1067"/>
    <w:rsid w:val="00AB6061"/>
    <w:rsid w:val="00AE338E"/>
    <w:rsid w:val="00AE57AC"/>
    <w:rsid w:val="00AE6676"/>
    <w:rsid w:val="00B26F22"/>
    <w:rsid w:val="00B34079"/>
    <w:rsid w:val="00B37D37"/>
    <w:rsid w:val="00B45157"/>
    <w:rsid w:val="00B5103A"/>
    <w:rsid w:val="00B54023"/>
    <w:rsid w:val="00B57253"/>
    <w:rsid w:val="00B736BE"/>
    <w:rsid w:val="00B91AFB"/>
    <w:rsid w:val="00B942A1"/>
    <w:rsid w:val="00B94E0A"/>
    <w:rsid w:val="00BA4381"/>
    <w:rsid w:val="00BB2F46"/>
    <w:rsid w:val="00BB511D"/>
    <w:rsid w:val="00BC0850"/>
    <w:rsid w:val="00BC2819"/>
    <w:rsid w:val="00BC41ED"/>
    <w:rsid w:val="00BC63E2"/>
    <w:rsid w:val="00BE7AD5"/>
    <w:rsid w:val="00BF064F"/>
    <w:rsid w:val="00BF1695"/>
    <w:rsid w:val="00C04EEC"/>
    <w:rsid w:val="00C06206"/>
    <w:rsid w:val="00C15546"/>
    <w:rsid w:val="00C20267"/>
    <w:rsid w:val="00C2083D"/>
    <w:rsid w:val="00C23846"/>
    <w:rsid w:val="00C242E4"/>
    <w:rsid w:val="00C47C81"/>
    <w:rsid w:val="00C54F35"/>
    <w:rsid w:val="00C6213D"/>
    <w:rsid w:val="00C84587"/>
    <w:rsid w:val="00C845C2"/>
    <w:rsid w:val="00C91C9D"/>
    <w:rsid w:val="00CA0B7F"/>
    <w:rsid w:val="00CA64FC"/>
    <w:rsid w:val="00CA6B20"/>
    <w:rsid w:val="00CB35E9"/>
    <w:rsid w:val="00CB6B71"/>
    <w:rsid w:val="00CC37DC"/>
    <w:rsid w:val="00CC4A95"/>
    <w:rsid w:val="00CC4AC3"/>
    <w:rsid w:val="00CD2BF3"/>
    <w:rsid w:val="00CF00F2"/>
    <w:rsid w:val="00CF60F0"/>
    <w:rsid w:val="00CF72EC"/>
    <w:rsid w:val="00D000A6"/>
    <w:rsid w:val="00D005B3"/>
    <w:rsid w:val="00D007D8"/>
    <w:rsid w:val="00D05C19"/>
    <w:rsid w:val="00D11E4B"/>
    <w:rsid w:val="00D1581A"/>
    <w:rsid w:val="00D216F8"/>
    <w:rsid w:val="00D27166"/>
    <w:rsid w:val="00D302D1"/>
    <w:rsid w:val="00D40280"/>
    <w:rsid w:val="00D51C9A"/>
    <w:rsid w:val="00D56D19"/>
    <w:rsid w:val="00D60C5E"/>
    <w:rsid w:val="00D676EA"/>
    <w:rsid w:val="00D73FD1"/>
    <w:rsid w:val="00D75BAA"/>
    <w:rsid w:val="00D7639F"/>
    <w:rsid w:val="00D842DA"/>
    <w:rsid w:val="00D938CE"/>
    <w:rsid w:val="00D94BD3"/>
    <w:rsid w:val="00D95F18"/>
    <w:rsid w:val="00DA736C"/>
    <w:rsid w:val="00DB1924"/>
    <w:rsid w:val="00DC2FAB"/>
    <w:rsid w:val="00DC73DB"/>
    <w:rsid w:val="00DD0651"/>
    <w:rsid w:val="00DD237C"/>
    <w:rsid w:val="00DD66B5"/>
    <w:rsid w:val="00DE5BA9"/>
    <w:rsid w:val="00DF4251"/>
    <w:rsid w:val="00E06277"/>
    <w:rsid w:val="00E204C1"/>
    <w:rsid w:val="00E34BBA"/>
    <w:rsid w:val="00E63806"/>
    <w:rsid w:val="00E64DA5"/>
    <w:rsid w:val="00E76757"/>
    <w:rsid w:val="00E76D36"/>
    <w:rsid w:val="00E82CC5"/>
    <w:rsid w:val="00E87389"/>
    <w:rsid w:val="00E917D1"/>
    <w:rsid w:val="00EA2656"/>
    <w:rsid w:val="00EA2746"/>
    <w:rsid w:val="00EA4152"/>
    <w:rsid w:val="00EA6E91"/>
    <w:rsid w:val="00EC55FB"/>
    <w:rsid w:val="00EC5FAF"/>
    <w:rsid w:val="00ED3B8B"/>
    <w:rsid w:val="00EE1D3A"/>
    <w:rsid w:val="00EF1847"/>
    <w:rsid w:val="00EF524D"/>
    <w:rsid w:val="00F2174D"/>
    <w:rsid w:val="00F23900"/>
    <w:rsid w:val="00F326AB"/>
    <w:rsid w:val="00F5366C"/>
    <w:rsid w:val="00F55EF0"/>
    <w:rsid w:val="00F60AF5"/>
    <w:rsid w:val="00F66F1E"/>
    <w:rsid w:val="00FB1E33"/>
    <w:rsid w:val="00FB4BD6"/>
    <w:rsid w:val="00FB77FA"/>
    <w:rsid w:val="00FD70DC"/>
    <w:rsid w:val="00FF58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52E1E4"/>
  <w15:docId w15:val="{FDFC8CA9-6ACA-4EA0-A1C0-F8660A45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279B"/>
    <w:pPr>
      <w:spacing w:after="0" w:line="300" w:lineRule="atLeast"/>
    </w:pPr>
    <w:rPr>
      <w:kern w:val="8"/>
      <w:sz w:val="20"/>
      <w14:numSpacing w14:val="tabular"/>
    </w:rPr>
  </w:style>
  <w:style w:type="paragraph" w:styleId="berschrift3">
    <w:name w:val="heading 3"/>
    <w:basedOn w:val="Standard"/>
    <w:link w:val="berschrift3Zchn"/>
    <w:uiPriority w:val="9"/>
    <w:qFormat/>
    <w:rsid w:val="00FF583F"/>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de-DE"/>
      <w14:numSpacing w14:val="defaul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B1924"/>
    <w:pPr>
      <w:spacing w:after="0" w:line="240" w:lineRule="auto"/>
    </w:pPr>
    <w:tblPr>
      <w:tblCellMar>
        <w:left w:w="0" w:type="dxa"/>
        <w:right w:w="0" w:type="dxa"/>
      </w:tblCellMar>
    </w:tblPr>
  </w:style>
  <w:style w:type="character" w:styleId="Hyperlink">
    <w:name w:val="Hyperlink"/>
    <w:basedOn w:val="Absatz-Standardschriftart"/>
    <w:uiPriority w:val="99"/>
    <w:unhideWhenUsed/>
    <w:rsid w:val="000827C1"/>
    <w:rPr>
      <w:color w:val="auto"/>
      <w:u w:val="none"/>
    </w:rPr>
  </w:style>
  <w:style w:type="character" w:customStyle="1" w:styleId="NichtaufgelsteErwhnung1">
    <w:name w:val="Nicht aufgelöste Erwähnung1"/>
    <w:basedOn w:val="Absatz-Standardschriftart"/>
    <w:uiPriority w:val="99"/>
    <w:semiHidden/>
    <w:unhideWhenUsed/>
    <w:rsid w:val="000827C1"/>
    <w:rPr>
      <w:color w:val="605E5C"/>
      <w:shd w:val="clear" w:color="auto" w:fill="E1DFDD"/>
    </w:rPr>
  </w:style>
  <w:style w:type="paragraph" w:styleId="Kopfzeile">
    <w:name w:val="header"/>
    <w:basedOn w:val="Standard"/>
    <w:link w:val="KopfzeileZchn"/>
    <w:uiPriority w:val="99"/>
    <w:unhideWhenUsed/>
    <w:rsid w:val="000827C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827C1"/>
    <w:rPr>
      <w:kern w:val="8"/>
      <w:sz w:val="20"/>
    </w:rPr>
  </w:style>
  <w:style w:type="paragraph" w:styleId="Fuzeile">
    <w:name w:val="footer"/>
    <w:basedOn w:val="Standard"/>
    <w:link w:val="FuzeileZchn"/>
    <w:uiPriority w:val="99"/>
    <w:unhideWhenUsed/>
    <w:rsid w:val="000827C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827C1"/>
    <w:rPr>
      <w:kern w:val="8"/>
      <w:sz w:val="20"/>
    </w:rPr>
  </w:style>
  <w:style w:type="paragraph" w:styleId="StandardWeb">
    <w:name w:val="Normal (Web)"/>
    <w:basedOn w:val="Standard"/>
    <w:uiPriority w:val="99"/>
    <w:unhideWhenUsed/>
    <w:rsid w:val="00D842DA"/>
    <w:pPr>
      <w:spacing w:before="100" w:beforeAutospacing="1" w:after="100" w:afterAutospacing="1" w:line="240" w:lineRule="auto"/>
    </w:pPr>
    <w:rPr>
      <w:rFonts w:ascii="Times New Roman" w:eastAsia="Times New Roman" w:hAnsi="Times New Roman" w:cs="Times New Roman"/>
      <w:kern w:val="0"/>
      <w:sz w:val="24"/>
      <w:szCs w:val="24"/>
      <w:lang w:eastAsia="de-DE"/>
      <w14:numSpacing w14:val="default"/>
    </w:rPr>
  </w:style>
  <w:style w:type="paragraph" w:styleId="NurText">
    <w:name w:val="Plain Text"/>
    <w:basedOn w:val="Standard"/>
    <w:link w:val="NurTextZchn"/>
    <w:uiPriority w:val="99"/>
    <w:unhideWhenUsed/>
    <w:rsid w:val="00174D81"/>
    <w:pPr>
      <w:spacing w:line="240" w:lineRule="auto"/>
    </w:pPr>
    <w:rPr>
      <w:rFonts w:ascii="Calibri" w:hAnsi="Calibri"/>
      <w:kern w:val="0"/>
      <w:sz w:val="22"/>
      <w:szCs w:val="21"/>
      <w14:numSpacing w14:val="default"/>
    </w:rPr>
  </w:style>
  <w:style w:type="character" w:customStyle="1" w:styleId="NurTextZchn">
    <w:name w:val="Nur Text Zchn"/>
    <w:basedOn w:val="Absatz-Standardschriftart"/>
    <w:link w:val="NurText"/>
    <w:uiPriority w:val="99"/>
    <w:rsid w:val="00174D81"/>
    <w:rPr>
      <w:rFonts w:ascii="Calibri" w:hAnsi="Calibri"/>
      <w:szCs w:val="21"/>
    </w:rPr>
  </w:style>
  <w:style w:type="character" w:customStyle="1" w:styleId="NichtaufgelsteErwhnung2">
    <w:name w:val="Nicht aufgelöste Erwähnung2"/>
    <w:basedOn w:val="Absatz-Standardschriftart"/>
    <w:uiPriority w:val="99"/>
    <w:semiHidden/>
    <w:unhideWhenUsed/>
    <w:rsid w:val="003F1427"/>
    <w:rPr>
      <w:color w:val="605E5C"/>
      <w:shd w:val="clear" w:color="auto" w:fill="E1DFDD"/>
    </w:rPr>
  </w:style>
  <w:style w:type="character" w:customStyle="1" w:styleId="NichtaufgelsteErwhnung3">
    <w:name w:val="Nicht aufgelöste Erwähnung3"/>
    <w:basedOn w:val="Absatz-Standardschriftart"/>
    <w:uiPriority w:val="99"/>
    <w:semiHidden/>
    <w:unhideWhenUsed/>
    <w:rsid w:val="00522125"/>
    <w:rPr>
      <w:color w:val="605E5C"/>
      <w:shd w:val="clear" w:color="auto" w:fill="E1DFDD"/>
    </w:rPr>
  </w:style>
  <w:style w:type="character" w:styleId="Fett">
    <w:name w:val="Strong"/>
    <w:basedOn w:val="Absatz-Standardschriftart"/>
    <w:uiPriority w:val="22"/>
    <w:qFormat/>
    <w:rsid w:val="000D3D5D"/>
    <w:rPr>
      <w:b/>
      <w:bCs/>
    </w:rPr>
  </w:style>
  <w:style w:type="paragraph" w:customStyle="1" w:styleId="bodytext">
    <w:name w:val="bodytext"/>
    <w:basedOn w:val="Standard"/>
    <w:rsid w:val="005C6C31"/>
    <w:pPr>
      <w:spacing w:before="100" w:beforeAutospacing="1" w:after="100" w:afterAutospacing="1" w:line="240" w:lineRule="auto"/>
    </w:pPr>
    <w:rPr>
      <w:rFonts w:ascii="Times New Roman" w:eastAsia="Times New Roman" w:hAnsi="Times New Roman" w:cs="Times New Roman"/>
      <w:kern w:val="0"/>
      <w:sz w:val="24"/>
      <w:szCs w:val="24"/>
      <w:lang w:eastAsia="de-DE"/>
      <w14:numSpacing w14:val="default"/>
    </w:rPr>
  </w:style>
  <w:style w:type="paragraph" w:customStyle="1" w:styleId="nfy-ar-teaser">
    <w:name w:val="nfy-ar-teaser"/>
    <w:basedOn w:val="Standard"/>
    <w:rsid w:val="008E37C3"/>
    <w:pPr>
      <w:spacing w:before="100" w:beforeAutospacing="1" w:after="100" w:afterAutospacing="1" w:line="240" w:lineRule="auto"/>
    </w:pPr>
    <w:rPr>
      <w:rFonts w:ascii="Times New Roman" w:eastAsia="Times New Roman" w:hAnsi="Times New Roman" w:cs="Times New Roman"/>
      <w:kern w:val="0"/>
      <w:sz w:val="24"/>
      <w:szCs w:val="24"/>
      <w:lang w:eastAsia="de-DE"/>
      <w14:numSpacing w14:val="default"/>
    </w:rPr>
  </w:style>
  <w:style w:type="character" w:customStyle="1" w:styleId="berschrift3Zchn">
    <w:name w:val="Überschrift 3 Zchn"/>
    <w:basedOn w:val="Absatz-Standardschriftart"/>
    <w:link w:val="berschrift3"/>
    <w:uiPriority w:val="9"/>
    <w:rsid w:val="00FF583F"/>
    <w:rPr>
      <w:rFonts w:ascii="Times New Roman" w:eastAsia="Times New Roman" w:hAnsi="Times New Roman" w:cs="Times New Roman"/>
      <w:b/>
      <w:bCs/>
      <w:sz w:val="27"/>
      <w:szCs w:val="27"/>
      <w:lang w:eastAsia="de-DE"/>
    </w:rPr>
  </w:style>
  <w:style w:type="character" w:customStyle="1" w:styleId="NichtaufgelsteErwhnung4">
    <w:name w:val="Nicht aufgelöste Erwähnung4"/>
    <w:basedOn w:val="Absatz-Standardschriftart"/>
    <w:uiPriority w:val="99"/>
    <w:semiHidden/>
    <w:unhideWhenUsed/>
    <w:rsid w:val="0048603A"/>
    <w:rPr>
      <w:color w:val="605E5C"/>
      <w:shd w:val="clear" w:color="auto" w:fill="E1DFDD"/>
    </w:rPr>
  </w:style>
  <w:style w:type="paragraph" w:styleId="KeinLeerraum">
    <w:name w:val="No Spacing"/>
    <w:uiPriority w:val="1"/>
    <w:qFormat/>
    <w:rsid w:val="00A70847"/>
    <w:pPr>
      <w:spacing w:after="0" w:line="240" w:lineRule="auto"/>
    </w:pPr>
    <w:rPr>
      <w:rFonts w:ascii="Arial" w:eastAsia="Times New Roman" w:hAnsi="Arial" w:cs="Arial"/>
      <w:sz w:val="24"/>
      <w:szCs w:val="24"/>
      <w:lang w:eastAsia="de-DE"/>
    </w:rPr>
  </w:style>
  <w:style w:type="paragraph" w:customStyle="1" w:styleId="Text">
    <w:name w:val="Text"/>
    <w:rsid w:val="008E3C30"/>
    <w:pPr>
      <w:spacing w:after="0" w:line="240" w:lineRule="auto"/>
    </w:pPr>
    <w:rPr>
      <w:rFonts w:ascii="Helvetica Neue" w:eastAsia="Times New Roman" w:hAnsi="Helvetica Neue" w:cs="Arial Unicode MS"/>
      <w:color w:val="000000"/>
      <w:lang w:eastAsia="de-DE"/>
    </w:rPr>
  </w:style>
  <w:style w:type="character" w:styleId="NichtaufgelsteErwhnung">
    <w:name w:val="Unresolved Mention"/>
    <w:basedOn w:val="Absatz-Standardschriftart"/>
    <w:uiPriority w:val="99"/>
    <w:semiHidden/>
    <w:unhideWhenUsed/>
    <w:rsid w:val="00A32B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42227">
      <w:bodyDiv w:val="1"/>
      <w:marLeft w:val="0"/>
      <w:marRight w:val="0"/>
      <w:marTop w:val="0"/>
      <w:marBottom w:val="0"/>
      <w:divBdr>
        <w:top w:val="none" w:sz="0" w:space="0" w:color="auto"/>
        <w:left w:val="none" w:sz="0" w:space="0" w:color="auto"/>
        <w:bottom w:val="none" w:sz="0" w:space="0" w:color="auto"/>
        <w:right w:val="none" w:sz="0" w:space="0" w:color="auto"/>
      </w:divBdr>
    </w:div>
    <w:div w:id="101848438">
      <w:bodyDiv w:val="1"/>
      <w:marLeft w:val="0"/>
      <w:marRight w:val="0"/>
      <w:marTop w:val="0"/>
      <w:marBottom w:val="0"/>
      <w:divBdr>
        <w:top w:val="none" w:sz="0" w:space="0" w:color="auto"/>
        <w:left w:val="none" w:sz="0" w:space="0" w:color="auto"/>
        <w:bottom w:val="none" w:sz="0" w:space="0" w:color="auto"/>
        <w:right w:val="none" w:sz="0" w:space="0" w:color="auto"/>
      </w:divBdr>
    </w:div>
    <w:div w:id="315040372">
      <w:bodyDiv w:val="1"/>
      <w:marLeft w:val="0"/>
      <w:marRight w:val="0"/>
      <w:marTop w:val="0"/>
      <w:marBottom w:val="0"/>
      <w:divBdr>
        <w:top w:val="none" w:sz="0" w:space="0" w:color="auto"/>
        <w:left w:val="none" w:sz="0" w:space="0" w:color="auto"/>
        <w:bottom w:val="none" w:sz="0" w:space="0" w:color="auto"/>
        <w:right w:val="none" w:sz="0" w:space="0" w:color="auto"/>
      </w:divBdr>
    </w:div>
    <w:div w:id="467279573">
      <w:bodyDiv w:val="1"/>
      <w:marLeft w:val="0"/>
      <w:marRight w:val="0"/>
      <w:marTop w:val="0"/>
      <w:marBottom w:val="0"/>
      <w:divBdr>
        <w:top w:val="none" w:sz="0" w:space="0" w:color="auto"/>
        <w:left w:val="none" w:sz="0" w:space="0" w:color="auto"/>
        <w:bottom w:val="none" w:sz="0" w:space="0" w:color="auto"/>
        <w:right w:val="none" w:sz="0" w:space="0" w:color="auto"/>
      </w:divBdr>
    </w:div>
    <w:div w:id="521669701">
      <w:bodyDiv w:val="1"/>
      <w:marLeft w:val="0"/>
      <w:marRight w:val="0"/>
      <w:marTop w:val="0"/>
      <w:marBottom w:val="0"/>
      <w:divBdr>
        <w:top w:val="none" w:sz="0" w:space="0" w:color="auto"/>
        <w:left w:val="none" w:sz="0" w:space="0" w:color="auto"/>
        <w:bottom w:val="none" w:sz="0" w:space="0" w:color="auto"/>
        <w:right w:val="none" w:sz="0" w:space="0" w:color="auto"/>
      </w:divBdr>
    </w:div>
    <w:div w:id="690185772">
      <w:bodyDiv w:val="1"/>
      <w:marLeft w:val="0"/>
      <w:marRight w:val="0"/>
      <w:marTop w:val="0"/>
      <w:marBottom w:val="0"/>
      <w:divBdr>
        <w:top w:val="none" w:sz="0" w:space="0" w:color="auto"/>
        <w:left w:val="none" w:sz="0" w:space="0" w:color="auto"/>
        <w:bottom w:val="none" w:sz="0" w:space="0" w:color="auto"/>
        <w:right w:val="none" w:sz="0" w:space="0" w:color="auto"/>
      </w:divBdr>
    </w:div>
    <w:div w:id="973486950">
      <w:bodyDiv w:val="1"/>
      <w:marLeft w:val="0"/>
      <w:marRight w:val="0"/>
      <w:marTop w:val="0"/>
      <w:marBottom w:val="0"/>
      <w:divBdr>
        <w:top w:val="none" w:sz="0" w:space="0" w:color="auto"/>
        <w:left w:val="none" w:sz="0" w:space="0" w:color="auto"/>
        <w:bottom w:val="none" w:sz="0" w:space="0" w:color="auto"/>
        <w:right w:val="none" w:sz="0" w:space="0" w:color="auto"/>
      </w:divBdr>
    </w:div>
    <w:div w:id="1270546989">
      <w:bodyDiv w:val="1"/>
      <w:marLeft w:val="0"/>
      <w:marRight w:val="0"/>
      <w:marTop w:val="0"/>
      <w:marBottom w:val="0"/>
      <w:divBdr>
        <w:top w:val="none" w:sz="0" w:space="0" w:color="auto"/>
        <w:left w:val="none" w:sz="0" w:space="0" w:color="auto"/>
        <w:bottom w:val="none" w:sz="0" w:space="0" w:color="auto"/>
        <w:right w:val="none" w:sz="0" w:space="0" w:color="auto"/>
      </w:divBdr>
    </w:div>
    <w:div w:id="1689409034">
      <w:bodyDiv w:val="1"/>
      <w:marLeft w:val="0"/>
      <w:marRight w:val="0"/>
      <w:marTop w:val="0"/>
      <w:marBottom w:val="0"/>
      <w:divBdr>
        <w:top w:val="none" w:sz="0" w:space="0" w:color="auto"/>
        <w:left w:val="none" w:sz="0" w:space="0" w:color="auto"/>
        <w:bottom w:val="none" w:sz="0" w:space="0" w:color="auto"/>
        <w:right w:val="none" w:sz="0" w:space="0" w:color="auto"/>
      </w:divBdr>
    </w:div>
    <w:div w:id="2038039110">
      <w:bodyDiv w:val="1"/>
      <w:marLeft w:val="0"/>
      <w:marRight w:val="0"/>
      <w:marTop w:val="0"/>
      <w:marBottom w:val="0"/>
      <w:divBdr>
        <w:top w:val="none" w:sz="0" w:space="0" w:color="auto"/>
        <w:left w:val="none" w:sz="0" w:space="0" w:color="auto"/>
        <w:bottom w:val="none" w:sz="0" w:space="0" w:color="auto"/>
        <w:right w:val="none" w:sz="0" w:space="0" w:color="auto"/>
      </w:divBdr>
    </w:div>
    <w:div w:id="211073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de-tourismus.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armacouch.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tebook%20Steffi\Desktop\Ordnerstruktur%20Steffi\Home%20Office\Pressemitteilungen\Mutmach%20Video%20f&#252;r%20Stade.dotx" TargetMode="External"/></Relationships>
</file>

<file path=word/theme/theme1.xml><?xml version="1.0" encoding="utf-8"?>
<a:theme xmlns:a="http://schemas.openxmlformats.org/drawingml/2006/main" name="Office">
  <a:themeElements>
    <a:clrScheme name="Hansestadt Stade">
      <a:dk1>
        <a:sysClr val="windowText" lastClr="000000"/>
      </a:dk1>
      <a:lt1>
        <a:sysClr val="window" lastClr="FFFFFF"/>
      </a:lt1>
      <a:dk2>
        <a:srgbClr val="44546A"/>
      </a:dk2>
      <a:lt2>
        <a:srgbClr val="E7E6E6"/>
      </a:lt2>
      <a:accent1>
        <a:srgbClr val="254F9B"/>
      </a:accent1>
      <a:accent2>
        <a:srgbClr val="FFFFFF"/>
      </a:accent2>
      <a:accent3>
        <a:srgbClr val="FFFFFF"/>
      </a:accent3>
      <a:accent4>
        <a:srgbClr val="FFFFFF"/>
      </a:accent4>
      <a:accent5>
        <a:srgbClr val="FFFFFF"/>
      </a:accent5>
      <a:accent6>
        <a:srgbClr val="FFFFFF"/>
      </a:accent6>
      <a:hlink>
        <a:srgbClr val="000000"/>
      </a:hlink>
      <a:folHlink>
        <a:srgbClr val="000000"/>
      </a:folHlink>
    </a:clrScheme>
    <a:fontScheme name="Hansestadt Stade">
      <a:majorFont>
        <a:latin typeface="Work Sans SemiBold"/>
        <a:ea typeface=""/>
        <a:cs typeface=""/>
      </a:majorFont>
      <a:minorFont>
        <a:latin typeface="Work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C41F8-EDA4-4DCC-A05A-905DEC910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Mutmach Video für Stade</Template>
  <TotalTime>0</TotalTime>
  <Pages>1</Pages>
  <Words>245</Words>
  <Characters>1544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Briefbogen</vt:lpstr>
    </vt:vector>
  </TitlesOfParts>
  <Company>Hansestadt Stade</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dc:title>
  <dc:creator>Notebook Steffi</dc:creator>
  <cp:lastModifiedBy>Stefanie Scholl</cp:lastModifiedBy>
  <cp:revision>11</cp:revision>
  <cp:lastPrinted>2021-02-10T09:37:00Z</cp:lastPrinted>
  <dcterms:created xsi:type="dcterms:W3CDTF">2022-05-17T09:39:00Z</dcterms:created>
  <dcterms:modified xsi:type="dcterms:W3CDTF">2022-05-18T08:03:00Z</dcterms:modified>
</cp:coreProperties>
</file>